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182" w:rsidRDefault="00435F32" w:rsidP="007A392D">
      <w:pPr>
        <w:jc w:val="both"/>
      </w:pPr>
      <w:r>
        <w:t>Cons</w:t>
      </w:r>
      <w:r w:rsidR="008D7FEB">
        <w:t xml:space="preserve">ejo sostenibilidad acta  14/14 </w:t>
      </w:r>
      <w:r>
        <w:t>abril 2021</w:t>
      </w:r>
      <w:r w:rsidR="00CA7182">
        <w:t xml:space="preserve">  </w:t>
      </w:r>
    </w:p>
    <w:p w:rsidR="00951FDB" w:rsidRDefault="00CA7182" w:rsidP="007A392D">
      <w:pPr>
        <w:jc w:val="both"/>
      </w:pPr>
      <w:r>
        <w:t xml:space="preserve"> </w:t>
      </w:r>
      <w:r w:rsidR="00435F32">
        <w:t>Acta del día  8/4/2021</w:t>
      </w:r>
      <w:r>
        <w:t xml:space="preserve"> </w:t>
      </w:r>
    </w:p>
    <w:p w:rsidR="00951FDB" w:rsidRDefault="00CA7182" w:rsidP="007A392D">
      <w:pPr>
        <w:jc w:val="both"/>
      </w:pPr>
      <w:r>
        <w:t>Fecha</w:t>
      </w:r>
      <w:r w:rsidR="00951FDB">
        <w:t>:</w:t>
      </w:r>
      <w:r>
        <w:t xml:space="preserve"> </w:t>
      </w:r>
      <w:r w:rsidR="00435F32">
        <w:t>jueves 8</w:t>
      </w:r>
      <w:r>
        <w:t xml:space="preserve"> de  </w:t>
      </w:r>
      <w:r w:rsidR="00951FDB">
        <w:t>abril de 2021.</w:t>
      </w:r>
      <w:r>
        <w:t xml:space="preserve">  </w:t>
      </w:r>
    </w:p>
    <w:p w:rsidR="00951FDB" w:rsidRDefault="00CA7182" w:rsidP="007A392D">
      <w:pPr>
        <w:jc w:val="both"/>
      </w:pPr>
      <w:r>
        <w:t>Hora</w:t>
      </w:r>
      <w:r w:rsidR="00951FDB">
        <w:t>:</w:t>
      </w:r>
      <w:r w:rsidR="007A392D">
        <w:t xml:space="preserve"> </w:t>
      </w:r>
      <w:r>
        <w:t>19,30 horas</w:t>
      </w:r>
      <w:r w:rsidR="00951FDB">
        <w:t>.</w:t>
      </w:r>
      <w:r>
        <w:t xml:space="preserve"> </w:t>
      </w:r>
    </w:p>
    <w:p w:rsidR="00951FDB" w:rsidRDefault="00CA7182" w:rsidP="007A392D">
      <w:pPr>
        <w:jc w:val="both"/>
      </w:pPr>
      <w:r>
        <w:t>Lugar</w:t>
      </w:r>
      <w:r w:rsidR="00951FDB">
        <w:t>:</w:t>
      </w:r>
      <w:r>
        <w:t xml:space="preserve"> </w:t>
      </w:r>
      <w:r w:rsidR="00951FDB">
        <w:t xml:space="preserve">Telemática (vía </w:t>
      </w:r>
      <w:proofErr w:type="spellStart"/>
      <w:r w:rsidR="00951FDB">
        <w:t>Eternity</w:t>
      </w:r>
      <w:proofErr w:type="spellEnd"/>
      <w:r w:rsidR="00951FDB">
        <w:t>).</w:t>
      </w:r>
      <w:r>
        <w:t xml:space="preserve"> </w:t>
      </w:r>
    </w:p>
    <w:p w:rsidR="009D0B70" w:rsidRDefault="00CA7182" w:rsidP="009D0B70">
      <w:pPr>
        <w:ind w:left="1410" w:hanging="1410"/>
        <w:jc w:val="both"/>
      </w:pPr>
      <w:r>
        <w:t>Convocados</w:t>
      </w:r>
      <w:r w:rsidR="00951FDB">
        <w:t>:</w:t>
      </w:r>
      <w:r w:rsidR="00904492">
        <w:t xml:space="preserve"> </w:t>
      </w:r>
      <w:r w:rsidR="009D0B70">
        <w:t xml:space="preserve">Alexandra </w:t>
      </w:r>
      <w:proofErr w:type="spellStart"/>
      <w:r w:rsidR="009D0B70">
        <w:t>Vicu</w:t>
      </w:r>
      <w:proofErr w:type="spellEnd"/>
      <w:r w:rsidR="009D0B70">
        <w:t xml:space="preserve">, Bárbara Ríos, </w:t>
      </w:r>
      <w:proofErr w:type="spellStart"/>
      <w:r w:rsidR="009D0B70">
        <w:t>Bea</w:t>
      </w:r>
      <w:proofErr w:type="spellEnd"/>
      <w:r w:rsidR="009D0B70">
        <w:t xml:space="preserve"> Nieto, Carmen Casado Sancho, Elena de Prado </w:t>
      </w:r>
      <w:proofErr w:type="spellStart"/>
      <w:r w:rsidR="009D0B70">
        <w:t>Villalba</w:t>
      </w:r>
      <w:proofErr w:type="spellEnd"/>
      <w:r w:rsidR="009D0B70">
        <w:t xml:space="preserve">, Francisco </w:t>
      </w:r>
      <w:proofErr w:type="spellStart"/>
      <w:r w:rsidR="009D0B70">
        <w:t>Mateu</w:t>
      </w:r>
      <w:proofErr w:type="spellEnd"/>
      <w:r w:rsidR="009D0B70">
        <w:t xml:space="preserve">, José Antonio </w:t>
      </w:r>
      <w:proofErr w:type="spellStart"/>
      <w:r w:rsidR="009D0B70">
        <w:t>Neila</w:t>
      </w:r>
      <w:proofErr w:type="spellEnd"/>
      <w:r w:rsidR="009D0B70">
        <w:t xml:space="preserve">, Javier </w:t>
      </w:r>
      <w:proofErr w:type="spellStart"/>
      <w:r w:rsidR="009D0B70">
        <w:t>Benayas</w:t>
      </w:r>
      <w:proofErr w:type="spellEnd"/>
      <w:r w:rsidR="009D0B70">
        <w:t xml:space="preserve">, Juan Carlos Schneider, Juan Carlos </w:t>
      </w:r>
      <w:proofErr w:type="spellStart"/>
      <w:r w:rsidR="009D0B70">
        <w:t>Zofio</w:t>
      </w:r>
      <w:proofErr w:type="spellEnd"/>
      <w:r w:rsidR="009D0B70">
        <w:t xml:space="preserve">, Laura Redondo Pérez, Marian Lorenzo, Mari Ángeles González, Marta Ley, Paco Cantó, Pedro Molina Holgado, Raúl Vega Sanz, Rosa Fernández Arroyo, Lawrence </w:t>
      </w:r>
      <w:proofErr w:type="spellStart"/>
      <w:r w:rsidR="009D0B70">
        <w:t>Sudlow</w:t>
      </w:r>
      <w:proofErr w:type="spellEnd"/>
      <w:r w:rsidR="009D0B70">
        <w:t xml:space="preserve">. </w:t>
      </w:r>
    </w:p>
    <w:p w:rsidR="009D0B70" w:rsidRPr="00F237F1" w:rsidRDefault="009D0B70" w:rsidP="009D0B70">
      <w:pPr>
        <w:jc w:val="both"/>
        <w:rPr>
          <w:b/>
          <w:color w:val="FF0000"/>
        </w:rPr>
      </w:pPr>
      <w:r w:rsidRPr="00F237F1">
        <w:rPr>
          <w:b/>
          <w:color w:val="FF0000"/>
        </w:rPr>
        <w:t>Si alguien quiere darse de baja de esta distribución de correo que lo comunique</w:t>
      </w:r>
    </w:p>
    <w:p w:rsidR="008D7FEB" w:rsidRDefault="00CA7182" w:rsidP="007A392D">
      <w:pPr>
        <w:jc w:val="both"/>
      </w:pPr>
      <w:r>
        <w:t xml:space="preserve">Asistentes: </w:t>
      </w:r>
      <w:r w:rsidR="008D7FEB">
        <w:t>Almudena Fernánde</w:t>
      </w:r>
      <w:r w:rsidR="007A392D">
        <w:t>z, Beatriz Nieto, Carmen García</w:t>
      </w:r>
      <w:r w:rsidR="008D7FEB">
        <w:t xml:space="preserve">, Javier </w:t>
      </w:r>
      <w:proofErr w:type="spellStart"/>
      <w:r w:rsidR="008D7FEB">
        <w:t>Benayas</w:t>
      </w:r>
      <w:proofErr w:type="spellEnd"/>
      <w:r w:rsidR="008D7FEB">
        <w:t xml:space="preserve">, Juan Carlos </w:t>
      </w:r>
      <w:proofErr w:type="spellStart"/>
      <w:r w:rsidR="008D7FEB">
        <w:t>Shneider</w:t>
      </w:r>
      <w:proofErr w:type="spellEnd"/>
      <w:r w:rsidR="008D7FEB">
        <w:t xml:space="preserve">, Juan Carlos </w:t>
      </w:r>
      <w:proofErr w:type="spellStart"/>
      <w:r w:rsidR="008D7FEB">
        <w:t>Zofio</w:t>
      </w:r>
      <w:proofErr w:type="spellEnd"/>
      <w:r w:rsidR="008D7FEB">
        <w:t>, Marian Lorenzo,</w:t>
      </w:r>
      <w:r w:rsidR="008D7FEB" w:rsidRPr="008D7FEB">
        <w:t xml:space="preserve"> </w:t>
      </w:r>
      <w:r w:rsidR="008D7FEB">
        <w:t>Paco</w:t>
      </w:r>
      <w:r w:rsidR="00904492">
        <w:t xml:space="preserve"> Cantó, Rosa Fernández Arroyo</w:t>
      </w:r>
      <w:r w:rsidR="008D7FEB">
        <w:t>. 9 per</w:t>
      </w:r>
      <w:r w:rsidR="00EF6B70">
        <w:t>sonas. Aprobada por Marta Ley.</w:t>
      </w:r>
    </w:p>
    <w:p w:rsidR="00CA7182" w:rsidRPr="009D0B70" w:rsidRDefault="00CA7182" w:rsidP="007A392D">
      <w:pPr>
        <w:jc w:val="both"/>
        <w:rPr>
          <w:b/>
        </w:rPr>
      </w:pPr>
      <w:r w:rsidRPr="009D0B70">
        <w:rPr>
          <w:b/>
        </w:rPr>
        <w:t xml:space="preserve">ORDEN DEL DÍA </w:t>
      </w:r>
    </w:p>
    <w:p w:rsidR="00CA7182" w:rsidRPr="009D0B70" w:rsidRDefault="00CA7182" w:rsidP="007A392D">
      <w:pPr>
        <w:jc w:val="both"/>
        <w:rPr>
          <w:b/>
        </w:rPr>
      </w:pPr>
      <w:r w:rsidRPr="009D0B70">
        <w:rPr>
          <w:b/>
        </w:rPr>
        <w:t>1. Aprobaci</w:t>
      </w:r>
      <w:r w:rsidR="002A1149" w:rsidRPr="009D0B70">
        <w:rPr>
          <w:b/>
        </w:rPr>
        <w:t>ón de acta anterior, si procede.</w:t>
      </w:r>
      <w:r w:rsidRPr="009D0B70">
        <w:rPr>
          <w:b/>
        </w:rPr>
        <w:t xml:space="preserve"> </w:t>
      </w:r>
    </w:p>
    <w:p w:rsidR="00CA7182" w:rsidRDefault="00CA7182" w:rsidP="007A392D">
      <w:pPr>
        <w:jc w:val="both"/>
      </w:pPr>
      <w:r>
        <w:t xml:space="preserve"> </w:t>
      </w:r>
      <w:r w:rsidR="002A1149">
        <w:t>Aprobada el acta anterior.</w:t>
      </w:r>
    </w:p>
    <w:p w:rsidR="00CA7182" w:rsidRPr="009D0B70" w:rsidRDefault="00CA7182" w:rsidP="007A392D">
      <w:pPr>
        <w:jc w:val="both"/>
        <w:rPr>
          <w:b/>
        </w:rPr>
      </w:pPr>
      <w:r w:rsidRPr="009D0B70">
        <w:rPr>
          <w:b/>
        </w:rPr>
        <w:t xml:space="preserve">2. Propuesta de proyectos. </w:t>
      </w:r>
    </w:p>
    <w:p w:rsidR="002A1149" w:rsidRDefault="002A1149" w:rsidP="007A392D">
      <w:pPr>
        <w:jc w:val="both"/>
      </w:pPr>
      <w:r>
        <w:t xml:space="preserve">No ha habido reuniones en todo el año anterior debido a la pandemia. Se comenta que próximamente habrá una reunión conjunta con el Ayuntamiento de El </w:t>
      </w:r>
      <w:proofErr w:type="spellStart"/>
      <w:r>
        <w:t>Boalo</w:t>
      </w:r>
      <w:proofErr w:type="spellEnd"/>
      <w:r>
        <w:t xml:space="preserve">, y probablemente con el Ayto. </w:t>
      </w:r>
      <w:proofErr w:type="gramStart"/>
      <w:r>
        <w:t>de</w:t>
      </w:r>
      <w:proofErr w:type="gramEnd"/>
      <w:r>
        <w:t xml:space="preserve"> Manzanares, para hacer proyectos conjuntos en la zona. </w:t>
      </w:r>
    </w:p>
    <w:p w:rsidR="00904492" w:rsidRDefault="00904492" w:rsidP="007A392D">
      <w:pPr>
        <w:jc w:val="both"/>
      </w:pPr>
      <w:r>
        <w:t>Se repasan los últimos proyectos, y se retoman:</w:t>
      </w:r>
    </w:p>
    <w:p w:rsidR="002A1149" w:rsidRDefault="00311E79" w:rsidP="007A392D">
      <w:pPr>
        <w:pStyle w:val="Prrafodelista"/>
        <w:numPr>
          <w:ilvl w:val="0"/>
          <w:numId w:val="4"/>
        </w:numPr>
        <w:jc w:val="both"/>
      </w:pPr>
      <w:r>
        <w:t xml:space="preserve">Proyectos </w:t>
      </w:r>
      <w:r w:rsidR="00904492">
        <w:t>participativos</w:t>
      </w:r>
    </w:p>
    <w:p w:rsidR="00904492" w:rsidRDefault="00904492" w:rsidP="007A392D">
      <w:pPr>
        <w:pStyle w:val="Prrafodelista"/>
        <w:numPr>
          <w:ilvl w:val="0"/>
          <w:numId w:val="2"/>
        </w:numPr>
        <w:jc w:val="both"/>
      </w:pPr>
      <w:r>
        <w:t xml:space="preserve">Plantación en el arroyo. </w:t>
      </w:r>
    </w:p>
    <w:p w:rsidR="00904492" w:rsidRDefault="00904492" w:rsidP="007A392D">
      <w:pPr>
        <w:pStyle w:val="Prrafodelista"/>
        <w:numPr>
          <w:ilvl w:val="0"/>
          <w:numId w:val="2"/>
        </w:numPr>
        <w:jc w:val="both"/>
      </w:pPr>
      <w:r>
        <w:t xml:space="preserve">Pasillos de bicis: no se ha podido sacar, se meten a la comisión </w:t>
      </w:r>
      <w:proofErr w:type="spellStart"/>
      <w:r>
        <w:t>Bea</w:t>
      </w:r>
      <w:proofErr w:type="spellEnd"/>
      <w:r>
        <w:t xml:space="preserve"> y Juan Carlos.</w:t>
      </w:r>
    </w:p>
    <w:p w:rsidR="00904492" w:rsidRDefault="00904492" w:rsidP="007A392D">
      <w:pPr>
        <w:pStyle w:val="Prrafodelista"/>
        <w:numPr>
          <w:ilvl w:val="0"/>
          <w:numId w:val="2"/>
        </w:numPr>
        <w:jc w:val="both"/>
      </w:pPr>
      <w:r>
        <w:t>Obra del camino del valle: ya va a salir a concurso.</w:t>
      </w:r>
    </w:p>
    <w:p w:rsidR="00904492" w:rsidRDefault="00904492" w:rsidP="007A392D">
      <w:pPr>
        <w:pStyle w:val="Prrafodelista"/>
        <w:numPr>
          <w:ilvl w:val="0"/>
          <w:numId w:val="2"/>
        </w:numPr>
        <w:jc w:val="both"/>
      </w:pPr>
      <w:r>
        <w:t>Bomba del huerto: se hará durante la segunda parte del verano (agosto-septiembre).</w:t>
      </w:r>
    </w:p>
    <w:p w:rsidR="00904492" w:rsidRDefault="002F1041" w:rsidP="007A392D">
      <w:pPr>
        <w:jc w:val="both"/>
      </w:pPr>
      <w:r>
        <w:t xml:space="preserve">- </w:t>
      </w:r>
      <w:r w:rsidR="00904492">
        <w:t>Proyecto vía verde del Arroyo, Juan Carlos agradece la acción final, por haberse realizado teniendo en cuenta las opiniones ciudadanas.</w:t>
      </w:r>
    </w:p>
    <w:p w:rsidR="00904492" w:rsidRDefault="002F1041" w:rsidP="007A392D">
      <w:pPr>
        <w:jc w:val="both"/>
      </w:pPr>
      <w:r>
        <w:t xml:space="preserve">- </w:t>
      </w:r>
      <w:r w:rsidR="00904492">
        <w:t xml:space="preserve">Este año se ha trabajado mucho crear el Coto Micológico en toda la Sierra (Soto, </w:t>
      </w:r>
      <w:proofErr w:type="spellStart"/>
      <w:r w:rsidR="00904492">
        <w:t>Bustarviejo</w:t>
      </w:r>
      <w:proofErr w:type="spellEnd"/>
      <w:r w:rsidR="00904492">
        <w:t xml:space="preserve">, Miraflores, </w:t>
      </w:r>
      <w:r>
        <w:t>Cercedilla, etc.) Se creará la Mancomunidad Micológica Sierra de Guadarrama.</w:t>
      </w:r>
    </w:p>
    <w:p w:rsidR="002F1041" w:rsidRDefault="002F1041" w:rsidP="007A392D">
      <w:pPr>
        <w:jc w:val="both"/>
      </w:pPr>
      <w:r>
        <w:t xml:space="preserve">- Los alumnos de la asignatura Educación Ambiental de la UAM que imparte Javier </w:t>
      </w:r>
      <w:proofErr w:type="spellStart"/>
      <w:r>
        <w:t>Benayas</w:t>
      </w:r>
      <w:proofErr w:type="spellEnd"/>
      <w:r>
        <w:t xml:space="preserve">, vienen el día 23 de abril (formando 11 equipos) para desarrollar proyectos en Soto para su </w:t>
      </w:r>
      <w:r>
        <w:lastRenderedPageBreak/>
        <w:t>trabajo final de curso. Estos proyectos se pueden utilizar para mejoras sostenibles en el municipio. Se les pueden dar ideas.</w:t>
      </w:r>
    </w:p>
    <w:p w:rsidR="002F1041" w:rsidRDefault="002F1041" w:rsidP="007A392D">
      <w:pPr>
        <w:jc w:val="both"/>
      </w:pPr>
      <w:r>
        <w:t>- Compra de la parcela de La Cabezuela, pegada a la Cañada Real. Es una finca con altura, que hace esquina. La idea es poder conectar e Parque del Río progresivamente con La Cañada.</w:t>
      </w:r>
    </w:p>
    <w:p w:rsidR="002F1041" w:rsidRDefault="002F1041" w:rsidP="007A392D">
      <w:pPr>
        <w:jc w:val="both"/>
      </w:pPr>
      <w:r>
        <w:t>- Se ha seguido con el proyecto “Un niño, un árbol”:</w:t>
      </w:r>
    </w:p>
    <w:p w:rsidR="002F1041" w:rsidRDefault="002F1041" w:rsidP="007A392D">
      <w:pPr>
        <w:jc w:val="both"/>
      </w:pPr>
      <w:r>
        <w:tab/>
        <w:t xml:space="preserve">a. 100 árboles (olmo sin </w:t>
      </w:r>
      <w:proofErr w:type="spellStart"/>
      <w:r>
        <w:t>grafiosis</w:t>
      </w:r>
      <w:proofErr w:type="spellEnd"/>
      <w:r>
        <w:t xml:space="preserve"> – </w:t>
      </w:r>
      <w:proofErr w:type="spellStart"/>
      <w:r>
        <w:rPr>
          <w:i/>
        </w:rPr>
        <w:t>Ulmus</w:t>
      </w:r>
      <w:proofErr w:type="spellEnd"/>
      <w:r>
        <w:rPr>
          <w:i/>
        </w:rPr>
        <w:t xml:space="preserve"> </w:t>
      </w:r>
      <w:proofErr w:type="spellStart"/>
      <w:r>
        <w:rPr>
          <w:i/>
        </w:rPr>
        <w:t>minor</w:t>
      </w:r>
      <w:proofErr w:type="spellEnd"/>
      <w:r>
        <w:t>).</w:t>
      </w:r>
    </w:p>
    <w:p w:rsidR="002F1041" w:rsidRDefault="002F1041" w:rsidP="007A392D">
      <w:pPr>
        <w:jc w:val="both"/>
      </w:pPr>
      <w:r>
        <w:tab/>
        <w:t>b. 50 árboles más (</w:t>
      </w:r>
      <w:proofErr w:type="spellStart"/>
      <w:r w:rsidRPr="002F1041">
        <w:rPr>
          <w:i/>
        </w:rPr>
        <w:t>Ulmus</w:t>
      </w:r>
      <w:proofErr w:type="spellEnd"/>
      <w:r w:rsidRPr="002F1041">
        <w:rPr>
          <w:i/>
        </w:rPr>
        <w:t xml:space="preserve"> </w:t>
      </w:r>
      <w:proofErr w:type="spellStart"/>
      <w:r w:rsidRPr="002F1041">
        <w:rPr>
          <w:i/>
        </w:rPr>
        <w:t>minor</w:t>
      </w:r>
      <w:proofErr w:type="spellEnd"/>
      <w:r>
        <w:t>).</w:t>
      </w:r>
    </w:p>
    <w:p w:rsidR="002F1041" w:rsidRDefault="002F1041" w:rsidP="007A392D">
      <w:pPr>
        <w:jc w:val="both"/>
      </w:pPr>
      <w:r>
        <w:t>- Se ha sacado la Huella de Carbono Certificada por el Ministerio de Transición Ecológica (20kg/</w:t>
      </w:r>
      <w:proofErr w:type="spellStart"/>
      <w:r>
        <w:t>hab</w:t>
      </w:r>
      <w:proofErr w:type="spellEnd"/>
      <w:r>
        <w:t>/año). Siendo una de las más bajas nacionalmente.</w:t>
      </w:r>
    </w:p>
    <w:p w:rsidR="002F1041" w:rsidRDefault="002F1041" w:rsidP="007A392D">
      <w:pPr>
        <w:jc w:val="both"/>
      </w:pPr>
      <w:r>
        <w:t>- Se está haciendo un informe de los ODS de municipios mayores de 5000 habitantes, y Soto se encuentra entre los 5 mejores.</w:t>
      </w:r>
    </w:p>
    <w:p w:rsidR="002F1041" w:rsidRDefault="002F1041" w:rsidP="007A392D">
      <w:pPr>
        <w:jc w:val="both"/>
      </w:pPr>
      <w:r>
        <w:t>- Queremos desarrollar una campaña sensibilización.</w:t>
      </w:r>
    </w:p>
    <w:p w:rsidR="002F1041" w:rsidRDefault="002F1041" w:rsidP="007A392D">
      <w:pPr>
        <w:jc w:val="both"/>
      </w:pPr>
      <w:r>
        <w:t>- Resultados del reciclaje en 2020 son muy buenos. Por lo que vamos a plantar un reto ciudadano: 400 toneladas de peso total anual tanto en fracción papel como en fracción envases.</w:t>
      </w:r>
    </w:p>
    <w:p w:rsidR="002F1041" w:rsidRDefault="002F1041" w:rsidP="007A392D">
      <w:pPr>
        <w:jc w:val="both"/>
      </w:pPr>
      <w:r>
        <w:t xml:space="preserve">- La página Reutiliza se va a mover en redes sociales y promocionar desde el ayuntamiento, para que el servicio </w:t>
      </w:r>
      <w:r w:rsidR="00223508">
        <w:t>tenga más movimiento.</w:t>
      </w:r>
    </w:p>
    <w:p w:rsidR="00223508" w:rsidRDefault="00223508" w:rsidP="007A392D">
      <w:pPr>
        <w:jc w:val="both"/>
      </w:pPr>
      <w:r>
        <w:t xml:space="preserve">- El proyecto de </w:t>
      </w:r>
      <w:proofErr w:type="spellStart"/>
      <w:r>
        <w:t>Natua</w:t>
      </w:r>
      <w:proofErr w:type="spellEnd"/>
      <w:r>
        <w:t xml:space="preserve"> de las “3 </w:t>
      </w:r>
      <w:proofErr w:type="spellStart"/>
      <w:r>
        <w:t>Rs</w:t>
      </w:r>
      <w:proofErr w:type="spellEnd"/>
      <w:r>
        <w:t xml:space="preserve">”, campaña con </w:t>
      </w:r>
      <w:proofErr w:type="gramStart"/>
      <w:r>
        <w:t>los</w:t>
      </w:r>
      <w:proofErr w:type="gramEnd"/>
      <w:r>
        <w:t xml:space="preserve"> coles, se va a retomar.</w:t>
      </w:r>
    </w:p>
    <w:p w:rsidR="00223508" w:rsidRDefault="00223508" w:rsidP="007A392D">
      <w:pPr>
        <w:jc w:val="both"/>
      </w:pPr>
      <w:r>
        <w:t>- Por otra parte, “Proyecto 50:50”, a partir de Septiembre en los colegios. Este proyecto de disminución del consumo eléctrico financia el ahorro diferencial respecto al último curso lectivo (en este caso se tomará de referencia el 2019, pues el 2020 ha sido un curso atípico). Del ahorro total energético, y por tanto en la factura, el 50% será para el propio colegio y el otro 50% para el Ayuntamiento.</w:t>
      </w:r>
    </w:p>
    <w:p w:rsidR="00223508" w:rsidRDefault="00223508" w:rsidP="007A392D">
      <w:pPr>
        <w:jc w:val="both"/>
      </w:pPr>
      <w:r>
        <w:t xml:space="preserve">Marian propone cambiar el reto del reciclaje, para centrarse mejor en Reducir o Reutilizar. Ya que el cartón ha subido mucho por compras y envíos online durante la pandemia. Rosa propone </w:t>
      </w:r>
      <w:proofErr w:type="spellStart"/>
      <w:r>
        <w:t>compostarlo</w:t>
      </w:r>
      <w:proofErr w:type="spellEnd"/>
      <w:r>
        <w:t xml:space="preserve"> o mirar otras maneras de gestionarlo. Juan Carlos da su opinión sobre los distintos temas, no ve bien el coto micológico, por tener que pagar para ir al bosque.</w:t>
      </w:r>
    </w:p>
    <w:p w:rsidR="00223508" w:rsidRDefault="007A392D" w:rsidP="007A392D">
      <w:pPr>
        <w:jc w:val="both"/>
      </w:pPr>
      <w:r>
        <w:t xml:space="preserve">- </w:t>
      </w:r>
      <w:r w:rsidR="00223508">
        <w:t xml:space="preserve">Javier nombra diferentes cambios en Residuos. </w:t>
      </w:r>
    </w:p>
    <w:p w:rsidR="00223508" w:rsidRDefault="00223508" w:rsidP="007A392D">
      <w:pPr>
        <w:jc w:val="both"/>
      </w:pPr>
      <w:r>
        <w:t xml:space="preserve">Almudena dice que ella observa que al reciclar el papel, los vecinos muchas veces lo dejan en el suelo. Propone: que desde el Ayto. </w:t>
      </w:r>
      <w:proofErr w:type="gramStart"/>
      <w:r>
        <w:t>se</w:t>
      </w:r>
      <w:proofErr w:type="gramEnd"/>
      <w:r>
        <w:t xml:space="preserve"> repartan bolsas de papel reciclado del tamaño justo de la boca del contenedor, lo que facilitaría el depósito correcto de estos residuos. Marian no ve bien tener que usar más bolsas, y por tanto, más residuos. Ya que lo que se plantea es reducir. Propone el uso de bolsas reutilizables que se vacíen en los contenedores.</w:t>
      </w:r>
      <w:r w:rsidR="007A392D">
        <w:t xml:space="preserve"> Almudena insiste en que hay que encontrar una solución para evitar los residuos en la vía pública. Paco propone usar prensas para cartón, con las que se crean unos tocones para chimenea buenos, </w:t>
      </w:r>
      <w:r w:rsidR="007A392D">
        <w:lastRenderedPageBreak/>
        <w:t xml:space="preserve">para protección de suelos, </w:t>
      </w:r>
      <w:proofErr w:type="spellStart"/>
      <w:r w:rsidR="007A392D">
        <w:t>etc</w:t>
      </w:r>
      <w:proofErr w:type="spellEnd"/>
      <w:r w:rsidR="007A392D">
        <w:t>… Siempre sin tintas. Estas prensas se pueden comprar en ferreterías, y se plantea si el Ayuntamiento podría comprar algunas.</w:t>
      </w:r>
    </w:p>
    <w:p w:rsidR="007A392D" w:rsidRDefault="007A392D" w:rsidP="007A392D">
      <w:pPr>
        <w:jc w:val="both"/>
      </w:pPr>
      <w:r>
        <w:t xml:space="preserve">- Javier cita las charlas vecinales sobre paneles solares que se quieren plantear próximamente para animar a los vecinos que quieran instalarlos. </w:t>
      </w:r>
    </w:p>
    <w:p w:rsidR="007A392D" w:rsidRDefault="007A392D" w:rsidP="007A392D">
      <w:pPr>
        <w:jc w:val="both"/>
      </w:pPr>
      <w:r>
        <w:t xml:space="preserve">- Se ha presentado la creación de una planta comunitaria (50 </w:t>
      </w:r>
      <w:proofErr w:type="spellStart"/>
      <w:r>
        <w:t>kW</w:t>
      </w:r>
      <w:proofErr w:type="spellEnd"/>
      <w:r>
        <w:t xml:space="preserve">) en el tejado de la piscina cubierta. Se está esperando aprobación. </w:t>
      </w:r>
    </w:p>
    <w:p w:rsidR="007A392D" w:rsidRDefault="007A392D" w:rsidP="007A392D">
      <w:pPr>
        <w:jc w:val="both"/>
      </w:pPr>
      <w:r>
        <w:t xml:space="preserve">Paco habla sobre las instalaciones solares: hay que mirar las tasas de residuos en estos tipos de obras menores, ya que no generan residuos ni ocupan la vía pública. Javier recuerda la disminución del 95% en la licencia de obra. </w:t>
      </w:r>
    </w:p>
    <w:p w:rsidR="007A392D" w:rsidRDefault="007A392D" w:rsidP="007A392D">
      <w:pPr>
        <w:jc w:val="both"/>
      </w:pPr>
      <w:r>
        <w:t>- Javier comenta que Soto es el municipio con más “</w:t>
      </w:r>
      <w:proofErr w:type="spellStart"/>
      <w:r w:rsidRPr="007A392D">
        <w:rPr>
          <w:i/>
        </w:rPr>
        <w:t>Passive</w:t>
      </w:r>
      <w:proofErr w:type="spellEnd"/>
      <w:r w:rsidRPr="007A392D">
        <w:rPr>
          <w:i/>
        </w:rPr>
        <w:t xml:space="preserve"> </w:t>
      </w:r>
      <w:proofErr w:type="spellStart"/>
      <w:r w:rsidRPr="007A392D">
        <w:rPr>
          <w:i/>
        </w:rPr>
        <w:t>house</w:t>
      </w:r>
      <w:proofErr w:type="spellEnd"/>
      <w:r>
        <w:t>” de la Comunidad. Se quieren hacer visitas para promocionarlas entre los vecinos.</w:t>
      </w:r>
    </w:p>
    <w:p w:rsidR="007A392D" w:rsidRDefault="007A392D" w:rsidP="007A392D">
      <w:pPr>
        <w:jc w:val="both"/>
      </w:pPr>
      <w:r>
        <w:t>- Marian habla sobre el consejo consultivo de ayer. Hay Consulta el 7 de noviembre, para saber qué se ha hecho con el 2% de los proyectos participativos. La fecha tope para presentarlos es el día 2 de septiembre. Hay que pensar ya en posibles proyectos.</w:t>
      </w:r>
    </w:p>
    <w:p w:rsidR="007A392D" w:rsidRDefault="007A392D" w:rsidP="007A392D">
      <w:pPr>
        <w:jc w:val="both"/>
      </w:pPr>
      <w:r>
        <w:t xml:space="preserve">- </w:t>
      </w:r>
      <w:r w:rsidR="00C87612">
        <w:t xml:space="preserve">Desde el Ayto. se comenta el </w:t>
      </w:r>
      <w:r>
        <w:t xml:space="preserve">Plan </w:t>
      </w:r>
      <w:r w:rsidR="00C87612">
        <w:t xml:space="preserve">de </w:t>
      </w:r>
      <w:r>
        <w:t xml:space="preserve">ayudas </w:t>
      </w:r>
      <w:proofErr w:type="spellStart"/>
      <w:r>
        <w:t>Pyma</w:t>
      </w:r>
      <w:proofErr w:type="spellEnd"/>
      <w:r>
        <w:t>:</w:t>
      </w:r>
    </w:p>
    <w:p w:rsidR="007A392D" w:rsidRDefault="00C87612" w:rsidP="007A392D">
      <w:pPr>
        <w:pStyle w:val="Prrafodelista"/>
        <w:numPr>
          <w:ilvl w:val="0"/>
          <w:numId w:val="11"/>
        </w:numPr>
        <w:jc w:val="both"/>
      </w:pPr>
      <w:r>
        <w:t>Proyecto “Un niño, un árbol”: coordinarlo con Amigos de la Tierra (50 árboles).</w:t>
      </w:r>
    </w:p>
    <w:p w:rsidR="00C87612" w:rsidRDefault="00C87612" w:rsidP="007A392D">
      <w:pPr>
        <w:pStyle w:val="Prrafodelista"/>
        <w:numPr>
          <w:ilvl w:val="0"/>
          <w:numId w:val="11"/>
        </w:numPr>
        <w:jc w:val="both"/>
      </w:pPr>
      <w:r>
        <w:t>Proyecto Jardín de Mariposas.</w:t>
      </w:r>
    </w:p>
    <w:p w:rsidR="00C87612" w:rsidRDefault="00C87612" w:rsidP="00C87612">
      <w:pPr>
        <w:pStyle w:val="Prrafodelista"/>
        <w:ind w:left="1425"/>
        <w:jc w:val="both"/>
      </w:pPr>
    </w:p>
    <w:p w:rsidR="00C87612" w:rsidRDefault="00C87612" w:rsidP="007A392D">
      <w:pPr>
        <w:jc w:val="both"/>
      </w:pPr>
      <w:r>
        <w:t>Por último se notifica que hoy se ha aprobado en el Congreso la Ley de Cambio Climático, muy relacionada con todos nuestros proyectos.</w:t>
      </w:r>
    </w:p>
    <w:p w:rsidR="00904492" w:rsidRPr="009D0B70" w:rsidRDefault="00CA7182" w:rsidP="007A392D">
      <w:pPr>
        <w:jc w:val="both"/>
        <w:rPr>
          <w:b/>
        </w:rPr>
      </w:pPr>
      <w:r w:rsidRPr="009D0B70">
        <w:rPr>
          <w:b/>
        </w:rPr>
        <w:t>3. Ruegos y preguntas</w:t>
      </w:r>
    </w:p>
    <w:p w:rsidR="00CA7182" w:rsidRDefault="00C87612" w:rsidP="007A392D">
      <w:pPr>
        <w:jc w:val="both"/>
      </w:pPr>
      <w:r>
        <w:t xml:space="preserve">Se difunden las preguntas que se han hecho por </w:t>
      </w:r>
      <w:proofErr w:type="spellStart"/>
      <w:r>
        <w:t>WhatsApp</w:t>
      </w:r>
      <w:proofErr w:type="spellEnd"/>
      <w:r>
        <w:t xml:space="preserve"> de miembros del consejo que no han podido acudir:</w:t>
      </w:r>
    </w:p>
    <w:p w:rsidR="00C87612" w:rsidRDefault="00C87612" w:rsidP="007A392D">
      <w:pPr>
        <w:jc w:val="both"/>
      </w:pPr>
      <w:r>
        <w:t xml:space="preserve">- Bene hace una petición sobre la barra alta de los </w:t>
      </w:r>
      <w:proofErr w:type="spellStart"/>
      <w:r>
        <w:t>guardabicis</w:t>
      </w:r>
      <w:proofErr w:type="spellEnd"/>
      <w:r>
        <w:t>.</w:t>
      </w:r>
    </w:p>
    <w:p w:rsidR="00C87612" w:rsidRDefault="00C87612" w:rsidP="007A392D">
      <w:pPr>
        <w:jc w:val="both"/>
      </w:pPr>
      <w:r>
        <w:t xml:space="preserve">- Paco Javi opina que en el arreglo de la salida de la carretera de Colmenar, salida </w:t>
      </w:r>
      <w:proofErr w:type="spellStart"/>
      <w:r>
        <w:t>Guadalix</w:t>
      </w:r>
      <w:proofErr w:type="spellEnd"/>
      <w:r>
        <w:t>, se ha hecho un destrozo. Se habla de arreglos de caminos.</w:t>
      </w:r>
    </w:p>
    <w:p w:rsidR="00C87612" w:rsidRDefault="00C87612" w:rsidP="007A392D">
      <w:pPr>
        <w:jc w:val="both"/>
      </w:pPr>
      <w:r>
        <w:t>Paco propone hacer un inventario de caminos. Y darlos de alta en Catastro. Si se facilita el acceso, se facilita la alteración.</w:t>
      </w:r>
    </w:p>
    <w:p w:rsidR="00CA7182" w:rsidRPr="009D0B70" w:rsidRDefault="00CA7182" w:rsidP="007A392D">
      <w:pPr>
        <w:jc w:val="both"/>
        <w:rPr>
          <w:b/>
        </w:rPr>
      </w:pPr>
      <w:r w:rsidRPr="009D0B70">
        <w:rPr>
          <w:b/>
        </w:rPr>
        <w:t xml:space="preserve">4. Próxima reunión </w:t>
      </w:r>
    </w:p>
    <w:p w:rsidR="00CA7182" w:rsidRDefault="00CA7182" w:rsidP="007A392D">
      <w:pPr>
        <w:jc w:val="both"/>
      </w:pPr>
      <w:r>
        <w:t xml:space="preserve">Se convoca la siguiente reunión el </w:t>
      </w:r>
      <w:r w:rsidR="00904492">
        <w:t xml:space="preserve"> 12 de mayo de 2021 a las 19,0</w:t>
      </w:r>
      <w:r>
        <w:t xml:space="preserve">0 horas </w:t>
      </w:r>
      <w:r w:rsidR="00904492">
        <w:t>vía telemática (</w:t>
      </w:r>
      <w:proofErr w:type="spellStart"/>
      <w:r w:rsidR="00904492">
        <w:t>Eternity</w:t>
      </w:r>
      <w:proofErr w:type="spellEnd"/>
      <w:r w:rsidR="00904492">
        <w:t>).</w:t>
      </w:r>
      <w:r>
        <w:t xml:space="preserve"> </w:t>
      </w:r>
      <w:r w:rsidR="00C87612">
        <w:t>Para retomar los proyectos y pensar nuevos para la próxima reunión.</w:t>
      </w:r>
    </w:p>
    <w:p w:rsidR="009D0B70" w:rsidRDefault="00CA7182" w:rsidP="009D0B70">
      <w:pPr>
        <w:spacing w:after="0"/>
        <w:jc w:val="both"/>
      </w:pPr>
      <w:r>
        <w:t>Fdo</w:t>
      </w:r>
      <w:r w:rsidR="00904492">
        <w:t>.</w:t>
      </w:r>
      <w:r>
        <w:t xml:space="preserve"> </w:t>
      </w:r>
      <w:r w:rsidR="009D0B70">
        <w:t>Secretaria</w:t>
      </w:r>
    </w:p>
    <w:p w:rsidR="00904492" w:rsidRDefault="009D0B70" w:rsidP="009D0B70">
      <w:pPr>
        <w:spacing w:after="0"/>
        <w:jc w:val="both"/>
      </w:pPr>
      <w:r>
        <w:t>Marta Ley</w:t>
      </w:r>
    </w:p>
    <w:p w:rsidR="00761908" w:rsidRDefault="00761908" w:rsidP="007A392D">
      <w:pPr>
        <w:jc w:val="both"/>
      </w:pPr>
    </w:p>
    <w:sectPr w:rsidR="00761908" w:rsidSect="0076190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13423"/>
    <w:multiLevelType w:val="hybridMultilevel"/>
    <w:tmpl w:val="2E3E71B6"/>
    <w:lvl w:ilvl="0" w:tplc="2DEAD30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7A92C75"/>
    <w:multiLevelType w:val="hybridMultilevel"/>
    <w:tmpl w:val="7FE2960E"/>
    <w:lvl w:ilvl="0" w:tplc="50C64A94">
      <w:start w:val="2"/>
      <w:numFmt w:val="bullet"/>
      <w:lvlText w:val="-"/>
      <w:lvlJc w:val="left"/>
      <w:pPr>
        <w:ind w:left="1425" w:hanging="360"/>
      </w:pPr>
      <w:rPr>
        <w:rFonts w:ascii="Calibri" w:eastAsiaTheme="minorHAnsi" w:hAnsi="Calibri" w:cs="Calibri"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
    <w:nsid w:val="2CBD7D24"/>
    <w:multiLevelType w:val="hybridMultilevel"/>
    <w:tmpl w:val="6A38633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E593B64"/>
    <w:multiLevelType w:val="hybridMultilevel"/>
    <w:tmpl w:val="93B4069C"/>
    <w:lvl w:ilvl="0" w:tplc="4272944C">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37F3F47"/>
    <w:multiLevelType w:val="hybridMultilevel"/>
    <w:tmpl w:val="8F64744A"/>
    <w:lvl w:ilvl="0" w:tplc="50C64A94">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9EC49D0"/>
    <w:multiLevelType w:val="hybridMultilevel"/>
    <w:tmpl w:val="FB825DC0"/>
    <w:lvl w:ilvl="0" w:tplc="6164C9B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2690823"/>
    <w:multiLevelType w:val="hybridMultilevel"/>
    <w:tmpl w:val="172C63E0"/>
    <w:lvl w:ilvl="0" w:tplc="792CEDC4">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75D0FE9"/>
    <w:multiLevelType w:val="hybridMultilevel"/>
    <w:tmpl w:val="E6D2C71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8A912E3"/>
    <w:multiLevelType w:val="hybridMultilevel"/>
    <w:tmpl w:val="B51EF1E4"/>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9">
    <w:nsid w:val="67A97D93"/>
    <w:multiLevelType w:val="hybridMultilevel"/>
    <w:tmpl w:val="9BD6D09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61A204B"/>
    <w:multiLevelType w:val="hybridMultilevel"/>
    <w:tmpl w:val="2C22A13A"/>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7"/>
  </w:num>
  <w:num w:numId="2">
    <w:abstractNumId w:val="10"/>
  </w:num>
  <w:num w:numId="3">
    <w:abstractNumId w:val="2"/>
  </w:num>
  <w:num w:numId="4">
    <w:abstractNumId w:val="9"/>
  </w:num>
  <w:num w:numId="5">
    <w:abstractNumId w:val="3"/>
  </w:num>
  <w:num w:numId="6">
    <w:abstractNumId w:val="0"/>
  </w:num>
  <w:num w:numId="7">
    <w:abstractNumId w:val="5"/>
  </w:num>
  <w:num w:numId="8">
    <w:abstractNumId w:val="6"/>
  </w:num>
  <w:num w:numId="9">
    <w:abstractNumId w:val="4"/>
  </w:num>
  <w:num w:numId="10">
    <w:abstractNumId w:val="1"/>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A7182"/>
    <w:rsid w:val="00035932"/>
    <w:rsid w:val="000757A5"/>
    <w:rsid w:val="001A659D"/>
    <w:rsid w:val="00223508"/>
    <w:rsid w:val="002A1149"/>
    <w:rsid w:val="002F1041"/>
    <w:rsid w:val="00311E79"/>
    <w:rsid w:val="003B6E90"/>
    <w:rsid w:val="00435F32"/>
    <w:rsid w:val="00761908"/>
    <w:rsid w:val="007A392D"/>
    <w:rsid w:val="0082475E"/>
    <w:rsid w:val="0089217F"/>
    <w:rsid w:val="008D7FEB"/>
    <w:rsid w:val="00904492"/>
    <w:rsid w:val="00920A55"/>
    <w:rsid w:val="00951FDB"/>
    <w:rsid w:val="009D0B70"/>
    <w:rsid w:val="00C87612"/>
    <w:rsid w:val="00CA7182"/>
    <w:rsid w:val="00D8531E"/>
    <w:rsid w:val="00EF6B7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90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114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1026</Words>
  <Characters>5648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cgarcia</dc:creator>
  <cp:lastModifiedBy>cgarcia</cp:lastModifiedBy>
  <cp:revision>4</cp:revision>
  <dcterms:created xsi:type="dcterms:W3CDTF">2021-05-12T10:47:00Z</dcterms:created>
  <dcterms:modified xsi:type="dcterms:W3CDTF">2021-07-30T11:55:00Z</dcterms:modified>
</cp:coreProperties>
</file>