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BF0285" w14:textId="77777777" w:rsidR="00634BB1" w:rsidRDefault="00634BB1"/>
    <w:p w14:paraId="2ED068AE" w14:textId="77777777" w:rsidR="00104338" w:rsidRDefault="00104338"/>
    <w:p w14:paraId="0C4CB62D" w14:textId="77777777" w:rsidR="00104338" w:rsidRDefault="00104338"/>
    <w:p w14:paraId="75F5A374" w14:textId="77777777" w:rsidR="00104338" w:rsidRDefault="00104338"/>
    <w:p w14:paraId="6B8C8170" w14:textId="77777777" w:rsidR="00104338" w:rsidRDefault="00104338"/>
    <w:p w14:paraId="084E9FE6" w14:textId="77777777" w:rsidR="00104338" w:rsidRDefault="00104338"/>
    <w:p w14:paraId="4B58F7EC" w14:textId="77777777" w:rsidR="00104338" w:rsidRDefault="00104338"/>
    <w:p w14:paraId="2F2BE982" w14:textId="77777777" w:rsidR="00634BB1" w:rsidRDefault="00F51874">
      <w:r>
        <w:rPr>
          <w:noProof/>
        </w:rPr>
        <w:drawing>
          <wp:anchor distT="0" distB="0" distL="114300" distR="114300" simplePos="0" relativeHeight="251657728" behindDoc="0" locked="0" layoutInCell="1" allowOverlap="1" wp14:anchorId="2E6A6A71" wp14:editId="4382475E">
            <wp:simplePos x="0" y="0"/>
            <wp:positionH relativeFrom="column">
              <wp:posOffset>163830</wp:posOffset>
            </wp:positionH>
            <wp:positionV relativeFrom="paragraph">
              <wp:posOffset>67945</wp:posOffset>
            </wp:positionV>
            <wp:extent cx="1257300" cy="113347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9F2B9" w14:textId="77777777" w:rsidR="00634BB1" w:rsidRDefault="00634BB1"/>
    <w:p w14:paraId="0CD17C86" w14:textId="77777777" w:rsidR="00E73960" w:rsidRPr="00F51874" w:rsidRDefault="00634BB1">
      <w:pPr>
        <w:rPr>
          <w:rFonts w:ascii="Imprint MT Shadow" w:hAnsi="Imprint MT Shadow"/>
          <w:b/>
          <w:i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                                      </w:t>
      </w:r>
      <w:r w:rsidRPr="00F51874">
        <w:rPr>
          <w:rFonts w:ascii="Imprint MT Shadow" w:hAnsi="Imprint MT Shadow"/>
          <w:b/>
          <w:i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 M</w:t>
      </w:r>
      <w:r w:rsidR="00D474B9" w:rsidRPr="00F51874">
        <w:rPr>
          <w:rFonts w:ascii="Imprint MT Shadow" w:hAnsi="Imprint MT Shadow"/>
          <w:b/>
          <w:i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F51874">
        <w:rPr>
          <w:rFonts w:ascii="Imprint MT Shadow" w:hAnsi="Imprint MT Shadow"/>
          <w:b/>
          <w:i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DICO</w:t>
      </w:r>
    </w:p>
    <w:p w14:paraId="5BA2E7EF" w14:textId="77777777" w:rsidR="00E73960" w:rsidRPr="00E73960" w:rsidRDefault="00E73960" w:rsidP="00E73960">
      <w:pPr>
        <w:jc w:val="center"/>
        <w:rPr>
          <w:color w:val="000080"/>
        </w:rPr>
      </w:pPr>
      <w:r w:rsidRPr="00F51874">
        <w:rPr>
          <w:rFonts w:ascii="Imprint MT Shadow" w:hAnsi="Imprint MT Shadow"/>
          <w:b/>
          <w:i/>
          <w:sz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13A8B210" w14:textId="77777777" w:rsidR="00A97770" w:rsidRPr="00F51874" w:rsidRDefault="00A97770">
      <w:pPr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</w:t>
      </w:r>
      <w:r w:rsidR="00634BB1">
        <w:rPr>
          <w:sz w:val="28"/>
        </w:rPr>
        <w:t xml:space="preserve">  </w:t>
      </w:r>
      <w:r>
        <w:rPr>
          <w:sz w:val="28"/>
        </w:rPr>
        <w:t xml:space="preserve"> </w:t>
      </w:r>
      <w:r w:rsidR="00634BB1">
        <w:rPr>
          <w:sz w:val="28"/>
        </w:rPr>
        <w:t xml:space="preserve">          </w:t>
      </w:r>
      <w:r w:rsidR="00E73960">
        <w:rPr>
          <w:sz w:val="28"/>
        </w:rPr>
        <w:t xml:space="preserve">                  </w:t>
      </w:r>
      <w:r>
        <w:rPr>
          <w:sz w:val="28"/>
        </w:rPr>
        <w:t xml:space="preserve">  </w:t>
      </w:r>
      <w:r w:rsidR="00634BB1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F51874">
        <w:rPr>
          <w:rFonts w:ascii="Algerian" w:hAnsi="Algerian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31AD" w:rsidRPr="00F51874">
        <w:rPr>
          <w:rFonts w:ascii="Algerian" w:hAnsi="Algerian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474B9" w:rsidRPr="00F51874">
        <w:rPr>
          <w:rFonts w:ascii="Algerian" w:hAnsi="Algerian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0931AD" w:rsidRPr="00F51874">
        <w:rPr>
          <w:rFonts w:ascii="Algerian" w:hAnsi="Algerian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C/ </w:t>
      </w:r>
      <w:smartTag w:uri="urn:schemas-microsoft-com:office:smarttags" w:element="PersonName">
        <w:smartTagPr>
          <w:attr w:name="ProductID" w:val="La Orden"/>
        </w:smartTagPr>
        <w:r w:rsidRPr="00F51874">
          <w:rPr>
            <w:rFonts w:ascii="Algerian" w:hAnsi="Algeri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La Orden</w:t>
        </w:r>
      </w:smartTag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proofErr w:type="gramStart"/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3.2º</w:t>
      </w:r>
      <w:proofErr w:type="gramEnd"/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   </w:t>
      </w:r>
    </w:p>
    <w:p w14:paraId="49C3DB6A" w14:textId="77777777" w:rsidR="00634BB1" w:rsidRPr="00F51874" w:rsidRDefault="00A97770">
      <w:pPr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="002C7C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0931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D474B9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0931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C7C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Urbanización Prado Real                                                                                                                                    </w:t>
      </w:r>
    </w:p>
    <w:p w14:paraId="79C555E9" w14:textId="77777777" w:rsidR="00A97770" w:rsidRPr="00F51874" w:rsidRDefault="00E520B2">
      <w:pPr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="002C7C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0931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2C7C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474B9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2C7CAD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634BB1" w:rsidRPr="00F51874">
        <w:rPr>
          <w:rFonts w:ascii="Algerian" w:hAnsi="Algeri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(Frente cuartel guardia civil)</w:t>
      </w:r>
      <w:r w:rsidR="00634BB1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</w:p>
    <w:p w14:paraId="227DB4C5" w14:textId="77777777" w:rsidR="000931AD" w:rsidRPr="00F51874" w:rsidRDefault="00A97770">
      <w:pPr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D97720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0931AD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  <w:r w:rsidR="00D474B9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0931AD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C7CAD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97720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(DESDE 1989</w:t>
      </w:r>
      <w:r w:rsidR="00D97720" w:rsidRPr="00F51874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634BB1" w:rsidRPr="00F51874">
        <w:rPr>
          <w:rFonts w:ascii="Berlin Sans FB Demi" w:hAnsi="Berlin Sans FB Dem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B8CBD69" w14:textId="77777777" w:rsidR="000931AD" w:rsidRPr="00F51874" w:rsidRDefault="000931AD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4B48CC" w14:textId="77777777" w:rsidR="000931AD" w:rsidRPr="00F51874" w:rsidRDefault="000931AD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34AA46" w14:textId="77777777" w:rsidR="000931AD" w:rsidRPr="00F51874" w:rsidRDefault="000931AD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753C7D" w14:textId="77777777" w:rsidR="00104338" w:rsidRPr="00F51874" w:rsidRDefault="00104338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9E4108" w14:textId="77777777" w:rsidR="00104338" w:rsidRPr="00F51874" w:rsidRDefault="00104338" w:rsidP="00104338">
      <w:pPr>
        <w:jc w:val="center"/>
        <w:rPr>
          <w:rFonts w:ascii="Abadi" w:hAnsi="Abadi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Propuesta especial para comercios, trabajadores y vecinos de Soto del Real</w:t>
      </w:r>
    </w:p>
    <w:p w14:paraId="35319D88" w14:textId="77777777" w:rsidR="00D474B9" w:rsidRPr="00F51874" w:rsidRDefault="00D474B9" w:rsidP="00104338">
      <w:pPr>
        <w:jc w:val="center"/>
        <w:rPr>
          <w:rFonts w:ascii="Abadi" w:hAnsi="Abadi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754B23" w14:textId="77777777" w:rsidR="00104338" w:rsidRPr="00F51874" w:rsidRDefault="00104338" w:rsidP="00104338">
      <w:pPr>
        <w:jc w:val="center"/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D06AA8" w14:textId="77777777" w:rsidR="00104338" w:rsidRPr="00F51874" w:rsidRDefault="000931AD" w:rsidP="00104338">
      <w:pPr>
        <w:jc w:val="center"/>
        <w:rPr>
          <w:rFonts w:ascii="Abadi" w:hAnsi="Abadi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Realización de analítica serológica del </w:t>
      </w:r>
      <w:proofErr w:type="spellStart"/>
      <w:r w:rsidRPr="00F51874">
        <w:rPr>
          <w:rFonts w:ascii="Abadi" w:hAnsi="Abadi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Covid</w:t>
      </w:r>
      <w:proofErr w:type="spellEnd"/>
      <w:r w:rsidRPr="00F51874">
        <w:rPr>
          <w:rFonts w:ascii="Abadi" w:hAnsi="Abadi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 con el test rápido COVID 19 IgG/ IgM</w:t>
      </w:r>
      <w:r w:rsidR="00104338" w:rsidRPr="00F51874">
        <w:rPr>
          <w:rFonts w:ascii="Abadi" w:hAnsi="Abadi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F98B347" w14:textId="77777777" w:rsidR="00104338" w:rsidRPr="00F51874" w:rsidRDefault="00104338" w:rsidP="00104338">
      <w:pPr>
        <w:jc w:val="center"/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229B8F" w14:textId="77777777" w:rsidR="00104338" w:rsidRPr="00F51874" w:rsidRDefault="00104338" w:rsidP="00104338">
      <w:pPr>
        <w:jc w:val="center"/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6A506" w14:textId="77777777" w:rsidR="00104338" w:rsidRPr="00F51874" w:rsidRDefault="00104338" w:rsidP="00104338">
      <w:pPr>
        <w:jc w:val="center"/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E5BC7C" w14:textId="77777777" w:rsidR="00104338" w:rsidRPr="00F51874" w:rsidRDefault="00104338" w:rsidP="00104338">
      <w:pPr>
        <w:jc w:val="center"/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7CAAB4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931AD"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emitirá un</w:t>
      </w: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</w:t>
      </w:r>
      <w:r w:rsidR="000931AD"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Pr="00F51874">
        <w:rPr>
          <w:rFonts w:ascii="Abadi" w:hAnsi="Abadi"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las empresas</w:t>
      </w: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 el número de trabajadores que han pasado la  </w:t>
      </w:r>
    </w:p>
    <w:p w14:paraId="74AD8411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analítica.</w:t>
      </w:r>
    </w:p>
    <w:p w14:paraId="3FB087B9" w14:textId="77777777" w:rsidR="000931AD" w:rsidRPr="00F51874" w:rsidRDefault="000931AD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538E4F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875F31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Precio general de mercado entre 150 y 80 € por persona.</w:t>
      </w:r>
    </w:p>
    <w:p w14:paraId="065BA343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92E742" w14:textId="77777777" w:rsidR="00104338" w:rsidRPr="00F51874" w:rsidRDefault="00104338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Precio especial para comercios, trabajadores y vecinos de Soto del Real 4</w:t>
      </w:r>
      <w:r w:rsidR="003D4EB4"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€ por persona.</w:t>
      </w:r>
    </w:p>
    <w:p w14:paraId="12BE7F02" w14:textId="77777777" w:rsidR="003D4EB4" w:rsidRPr="00F51874" w:rsidRDefault="003D4EB4" w:rsidP="00104338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1B33C3" w14:textId="77777777" w:rsidR="003D4EB4" w:rsidRPr="00F51874" w:rsidRDefault="003D4EB4" w:rsidP="003D4EB4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7B9D96FA" w14:textId="77777777" w:rsidR="003D4EB4" w:rsidRPr="00F51874" w:rsidRDefault="003D4EB4" w:rsidP="003D4EB4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</w:p>
    <w:p w14:paraId="67B5FE89" w14:textId="77777777" w:rsidR="000931AD" w:rsidRPr="00F51874" w:rsidRDefault="003D4EB4" w:rsidP="003D4EB4">
      <w:pPr>
        <w:rPr>
          <w:rFonts w:ascii="Abadi" w:hAnsi="Aba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Pr="00F51874">
        <w:rPr>
          <w:rFonts w:ascii="Abadi" w:hAnsi="Aba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La oferta NO ADMITE EL PAGO  por sociedad médica</w:t>
      </w:r>
    </w:p>
    <w:p w14:paraId="4BF2C894" w14:textId="77777777" w:rsidR="003D4EB4" w:rsidRPr="00F51874" w:rsidRDefault="003D4EB4" w:rsidP="003D4EB4">
      <w:pPr>
        <w:rPr>
          <w:rFonts w:ascii="Abadi" w:hAnsi="Aba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05A471" w14:textId="77777777" w:rsidR="003D4EB4" w:rsidRPr="00F51874" w:rsidRDefault="003D4EB4" w:rsidP="003D4EB4">
      <w:pPr>
        <w:rPr>
          <w:rFonts w:ascii="Abadi" w:hAnsi="Aba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825240" w14:textId="77777777" w:rsidR="003D4EB4" w:rsidRPr="00F51874" w:rsidRDefault="003D4EB4" w:rsidP="003D4EB4">
      <w:pPr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Teléfono para reserva de citas 646215540 (Nicolás). Llamar de 10 a 12 h y de 17 a 20 h</w:t>
      </w:r>
    </w:p>
    <w:p w14:paraId="059A3ADE" w14:textId="77777777" w:rsidR="000931AD" w:rsidRPr="00F51874" w:rsidRDefault="000931AD">
      <w:pPr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D1136B" w14:textId="77777777" w:rsidR="00634BB1" w:rsidRPr="00F51874" w:rsidRDefault="000931AD" w:rsidP="00104338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874">
        <w:rPr>
          <w:rFonts w:ascii="Abadi" w:hAnsi="Abad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7E2AF42" w14:textId="77777777" w:rsidR="00E73960" w:rsidRPr="00F51874" w:rsidRDefault="00E73960">
      <w:pPr>
        <w:rPr>
          <w:rFonts w:ascii="Berlin Sans FB Demi" w:hAnsi="Berlin Sans FB Dem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73960" w:rsidRPr="00F51874">
      <w:pgSz w:w="11907" w:h="16840" w:code="9"/>
      <w:pgMar w:top="567" w:right="272" w:bottom="1015" w:left="36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94542" w14:textId="77777777" w:rsidR="006F4477" w:rsidRDefault="006F4477">
      <w:r>
        <w:separator/>
      </w:r>
    </w:p>
  </w:endnote>
  <w:endnote w:type="continuationSeparator" w:id="0">
    <w:p w14:paraId="541D9D76" w14:textId="77777777" w:rsidR="006F4477" w:rsidRDefault="006F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C493" w14:textId="77777777" w:rsidR="006F4477" w:rsidRDefault="006F4477">
      <w:r>
        <w:separator/>
      </w:r>
    </w:p>
  </w:footnote>
  <w:footnote w:type="continuationSeparator" w:id="0">
    <w:p w14:paraId="412418AC" w14:textId="77777777" w:rsidR="006F4477" w:rsidRDefault="006F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E6B59"/>
    <w:multiLevelType w:val="hybridMultilevel"/>
    <w:tmpl w:val="F6828290"/>
    <w:lvl w:ilvl="0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AAD4F46"/>
    <w:multiLevelType w:val="hybridMultilevel"/>
    <w:tmpl w:val="07F833BE"/>
    <w:lvl w:ilvl="0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B2"/>
    <w:rsid w:val="000931AD"/>
    <w:rsid w:val="000E6001"/>
    <w:rsid w:val="00104338"/>
    <w:rsid w:val="00283A02"/>
    <w:rsid w:val="002C7CAD"/>
    <w:rsid w:val="003515E9"/>
    <w:rsid w:val="003D4EB4"/>
    <w:rsid w:val="00591837"/>
    <w:rsid w:val="00634BB1"/>
    <w:rsid w:val="006F4477"/>
    <w:rsid w:val="008079B0"/>
    <w:rsid w:val="00950C50"/>
    <w:rsid w:val="00A6769F"/>
    <w:rsid w:val="00A97770"/>
    <w:rsid w:val="00AD494F"/>
    <w:rsid w:val="00BC7DB5"/>
    <w:rsid w:val="00C607FC"/>
    <w:rsid w:val="00CE3DD2"/>
    <w:rsid w:val="00D27382"/>
    <w:rsid w:val="00D474B9"/>
    <w:rsid w:val="00D54633"/>
    <w:rsid w:val="00D97720"/>
    <w:rsid w:val="00E520B2"/>
    <w:rsid w:val="00E73960"/>
    <w:rsid w:val="00F5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6C46FFD"/>
  <w15:chartTrackingRefBased/>
  <w15:docId w15:val="{7DA6BBDC-6551-4BB3-9AAB-3E913F2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Rounded MT Bold" w:hAnsi="Arial Rounded MT Bold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Rounded MT Bold" w:hAnsi="Arial Rounded MT Bold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left="2520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ind w:left="2520" w:hanging="2662"/>
      <w:outlineLvl w:val="3"/>
    </w:pPr>
    <w:rPr>
      <w:rFonts w:ascii="Arial Rounded MT Bold" w:hAnsi="Arial Rounded MT Bold" w:cs="Arial"/>
      <w:sz w:val="28"/>
    </w:rPr>
  </w:style>
  <w:style w:type="paragraph" w:styleId="Ttulo5">
    <w:name w:val="heading 5"/>
    <w:basedOn w:val="Normal"/>
    <w:next w:val="Normal"/>
    <w:qFormat/>
    <w:pPr>
      <w:keepNext/>
      <w:ind w:left="2520" w:hanging="2662"/>
      <w:jc w:val="center"/>
      <w:outlineLvl w:val="4"/>
    </w:pPr>
    <w:rPr>
      <w:rFonts w:ascii="Arial Rounded MT Bold" w:hAnsi="Arial Rounded MT Bold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39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3960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Arostegui</dc:creator>
  <cp:keywords/>
  <dc:description/>
  <cp:lastModifiedBy>Noelia Barrado</cp:lastModifiedBy>
  <cp:revision>2</cp:revision>
  <cp:lastPrinted>2008-12-24T10:06:00Z</cp:lastPrinted>
  <dcterms:created xsi:type="dcterms:W3CDTF">2020-05-12T08:14:00Z</dcterms:created>
  <dcterms:modified xsi:type="dcterms:W3CDTF">2020-05-12T08:14:00Z</dcterms:modified>
</cp:coreProperties>
</file>